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EA9A9" w14:textId="77777777" w:rsidR="00DC6410" w:rsidRDefault="00DC6410" w:rsidP="00DC6410">
      <w:pPr>
        <w:pStyle w:val="NoSpacing"/>
        <w:jc w:val="center"/>
        <w:rPr>
          <w:b/>
          <w:bCs/>
          <w:sz w:val="32"/>
          <w:szCs w:val="32"/>
        </w:rPr>
      </w:pPr>
      <w:r>
        <w:rPr>
          <w:b/>
          <w:bCs/>
          <w:sz w:val="32"/>
          <w:szCs w:val="32"/>
        </w:rPr>
        <w:t>MEETING MINUTES</w:t>
      </w:r>
    </w:p>
    <w:p w14:paraId="2EFFAC9C" w14:textId="77777777" w:rsidR="00DC6410" w:rsidRDefault="00DC6410" w:rsidP="00DC6410">
      <w:pPr>
        <w:pStyle w:val="NoSpacing"/>
        <w:jc w:val="center"/>
        <w:rPr>
          <w:b/>
          <w:bCs/>
          <w:sz w:val="32"/>
          <w:szCs w:val="32"/>
        </w:rPr>
      </w:pPr>
      <w:r>
        <w:rPr>
          <w:b/>
          <w:bCs/>
          <w:sz w:val="32"/>
          <w:szCs w:val="32"/>
        </w:rPr>
        <w:t>CARROLL COUNTY PUBLIC SERVICE AUTHORITY</w:t>
      </w:r>
    </w:p>
    <w:p w14:paraId="218DAC06" w14:textId="77777777" w:rsidR="00DC6410" w:rsidRDefault="00DC6410" w:rsidP="00DC6410">
      <w:pPr>
        <w:pStyle w:val="NoSpacing"/>
        <w:jc w:val="center"/>
        <w:rPr>
          <w:b/>
          <w:bCs/>
          <w:sz w:val="32"/>
          <w:szCs w:val="32"/>
        </w:rPr>
      </w:pPr>
      <w:r>
        <w:rPr>
          <w:b/>
          <w:bCs/>
          <w:sz w:val="32"/>
          <w:szCs w:val="32"/>
        </w:rPr>
        <w:t>MARCH 8, 2021</w:t>
      </w:r>
    </w:p>
    <w:p w14:paraId="530D235E" w14:textId="77777777" w:rsidR="00DC6410" w:rsidRDefault="00DC6410" w:rsidP="00DC6410">
      <w:pPr>
        <w:pStyle w:val="NoSpacing"/>
        <w:jc w:val="center"/>
        <w:rPr>
          <w:b/>
          <w:bCs/>
          <w:sz w:val="32"/>
          <w:szCs w:val="32"/>
        </w:rPr>
      </w:pPr>
      <w:r>
        <w:rPr>
          <w:b/>
          <w:bCs/>
          <w:sz w:val="32"/>
          <w:szCs w:val="32"/>
        </w:rPr>
        <w:t>CARROLL COUNTY GOVERNMENTAL CENTER</w:t>
      </w:r>
    </w:p>
    <w:p w14:paraId="3A12A80A" w14:textId="77777777" w:rsidR="00DC6410" w:rsidRDefault="00DC6410" w:rsidP="00DC6410">
      <w:pPr>
        <w:pStyle w:val="NoSpacing"/>
        <w:jc w:val="center"/>
        <w:rPr>
          <w:b/>
          <w:bCs/>
          <w:sz w:val="32"/>
          <w:szCs w:val="32"/>
        </w:rPr>
      </w:pPr>
      <w:r>
        <w:rPr>
          <w:b/>
          <w:bCs/>
          <w:sz w:val="32"/>
          <w:szCs w:val="32"/>
        </w:rPr>
        <w:t>BOARD MEETING ROOM</w:t>
      </w:r>
    </w:p>
    <w:p w14:paraId="78C547C5" w14:textId="77777777" w:rsidR="00DC6410" w:rsidRDefault="00DC6410" w:rsidP="00DC6410">
      <w:pPr>
        <w:pStyle w:val="NoSpacing"/>
        <w:jc w:val="center"/>
        <w:rPr>
          <w:b/>
          <w:bCs/>
          <w:sz w:val="32"/>
          <w:szCs w:val="32"/>
        </w:rPr>
      </w:pPr>
      <w:r>
        <w:rPr>
          <w:b/>
          <w:bCs/>
          <w:sz w:val="32"/>
          <w:szCs w:val="32"/>
        </w:rPr>
        <w:t>HILLSVILLE, VA</w:t>
      </w:r>
    </w:p>
    <w:p w14:paraId="435F3CFD" w14:textId="77777777" w:rsidR="00DC6410" w:rsidRDefault="00DC6410" w:rsidP="00DC6410">
      <w:pPr>
        <w:rPr>
          <w:b/>
          <w:bCs/>
          <w:u w:val="single"/>
        </w:rPr>
      </w:pPr>
    </w:p>
    <w:p w14:paraId="37B38975" w14:textId="77777777" w:rsidR="00DC6410" w:rsidRPr="00F8590B" w:rsidRDefault="00DC6410" w:rsidP="00DC6410">
      <w:pPr>
        <w:spacing w:after="0" w:line="240" w:lineRule="auto"/>
        <w:rPr>
          <w:b/>
          <w:sz w:val="28"/>
          <w:szCs w:val="28"/>
        </w:rPr>
      </w:pPr>
    </w:p>
    <w:p w14:paraId="7DAD1548" w14:textId="77777777" w:rsidR="00DC6410" w:rsidRPr="00F8590B" w:rsidRDefault="00DC6410" w:rsidP="00DC6410">
      <w:pPr>
        <w:spacing w:after="200" w:line="276" w:lineRule="auto"/>
        <w:jc w:val="both"/>
        <w:rPr>
          <w:b/>
          <w:u w:val="single"/>
        </w:rPr>
      </w:pPr>
      <w:r w:rsidRPr="00F8590B">
        <w:rPr>
          <w:b/>
          <w:u w:val="single"/>
        </w:rPr>
        <w:t>CALL TO ORDER</w:t>
      </w:r>
    </w:p>
    <w:p w14:paraId="74166BCE" w14:textId="77777777" w:rsidR="00DC6410" w:rsidRDefault="00DC6410" w:rsidP="00DC6410">
      <w:pPr>
        <w:spacing w:after="200" w:line="276" w:lineRule="auto"/>
      </w:pPr>
      <w:r w:rsidRPr="00F8590B">
        <w:tab/>
        <w:t>The Carroll County Public Service Authority held their</w:t>
      </w:r>
      <w:r>
        <w:t xml:space="preserve"> regular </w:t>
      </w:r>
      <w:r w:rsidRPr="00F8590B">
        <w:t xml:space="preserve">meeting on Monday, </w:t>
      </w:r>
      <w:r>
        <w:t>March 8</w:t>
      </w:r>
      <w:r w:rsidRPr="00F8590B">
        <w:t>, 202</w:t>
      </w:r>
      <w:r>
        <w:t>1</w:t>
      </w:r>
      <w:r w:rsidRPr="00F8590B">
        <w:t xml:space="preserve"> at </w:t>
      </w:r>
      <w:r>
        <w:t>3</w:t>
      </w:r>
      <w:r w:rsidRPr="00F8590B">
        <w:t>:00 p.m. in the Carroll County Governmental Center Board Meeting Room.  Members present included: Robbie McCraw,</w:t>
      </w:r>
      <w:r>
        <w:t xml:space="preserve"> </w:t>
      </w:r>
      <w:r w:rsidRPr="00F8590B">
        <w:t xml:space="preserve">Chairman, </w:t>
      </w:r>
      <w:r>
        <w:t>Dr. Thomas Littrell</w:t>
      </w:r>
      <w:r w:rsidRPr="00F8590B">
        <w:t>,</w:t>
      </w:r>
      <w:r w:rsidRPr="00366F3A">
        <w:t xml:space="preserve"> </w:t>
      </w:r>
      <w:r w:rsidRPr="00F8590B">
        <w:t>Phillip McCraw</w:t>
      </w:r>
      <w:r>
        <w:t xml:space="preserve">, Rex Hill and </w:t>
      </w:r>
      <w:r w:rsidRPr="00F8590B">
        <w:t>Garry Jessup. Also present were</w:t>
      </w:r>
      <w:r>
        <w:t>:</w:t>
      </w:r>
      <w:r w:rsidRPr="00F8590B">
        <w:t xml:space="preserve"> </w:t>
      </w:r>
      <w:r>
        <w:t xml:space="preserve"> Executive Director Michael Watson, Assistant</w:t>
      </w:r>
      <w:r w:rsidRPr="00F8590B">
        <w:t xml:space="preserve"> Director</w:t>
      </w:r>
      <w:r>
        <w:t>, Secretary/Treasurer</w:t>
      </w:r>
      <w:r w:rsidRPr="00F8590B">
        <w:t xml:space="preserve"> Dana Phillips.</w:t>
      </w:r>
      <w:r>
        <w:t xml:space="preserve"> Vice Chairman Tracy Moore was absent.</w:t>
      </w:r>
    </w:p>
    <w:p w14:paraId="1B32B965" w14:textId="77777777" w:rsidR="00DC6410" w:rsidRDefault="00DC6410" w:rsidP="00DC6410">
      <w:pPr>
        <w:spacing w:after="200" w:line="276" w:lineRule="auto"/>
      </w:pPr>
    </w:p>
    <w:p w14:paraId="03FF1F67" w14:textId="77777777" w:rsidR="00DC6410" w:rsidRDefault="00DC6410" w:rsidP="00DC6410">
      <w:pPr>
        <w:spacing w:after="200" w:line="276" w:lineRule="auto"/>
        <w:rPr>
          <w:b/>
          <w:bCs/>
          <w:u w:val="single"/>
        </w:rPr>
      </w:pPr>
      <w:r>
        <w:rPr>
          <w:b/>
          <w:bCs/>
          <w:u w:val="single"/>
        </w:rPr>
        <w:t>CITIZEN TIME</w:t>
      </w:r>
    </w:p>
    <w:p w14:paraId="6D645F5F" w14:textId="77777777" w:rsidR="00DC6410" w:rsidRDefault="00DC6410" w:rsidP="00DC6410">
      <w:pPr>
        <w:spacing w:after="200" w:line="276" w:lineRule="auto"/>
      </w:pPr>
      <w:r>
        <w:t>No one present</w:t>
      </w:r>
    </w:p>
    <w:p w14:paraId="3EABBF1D" w14:textId="77777777" w:rsidR="000F37CC" w:rsidRDefault="000F37CC" w:rsidP="000F37CC">
      <w:pPr>
        <w:spacing w:after="200" w:line="276" w:lineRule="auto"/>
      </w:pPr>
    </w:p>
    <w:p w14:paraId="5DCFA243" w14:textId="77777777" w:rsidR="000F37CC" w:rsidRPr="001D0110" w:rsidRDefault="000F37CC" w:rsidP="000F37CC">
      <w:pPr>
        <w:spacing w:after="200" w:line="276" w:lineRule="auto"/>
        <w:rPr>
          <w:b/>
          <w:bCs/>
        </w:rPr>
      </w:pPr>
      <w:r w:rsidRPr="001D0110">
        <w:rPr>
          <w:b/>
          <w:bCs/>
        </w:rPr>
        <w:t>(ORDER)</w:t>
      </w:r>
    </w:p>
    <w:p w14:paraId="0190BF4F" w14:textId="77777777" w:rsidR="000F37CC" w:rsidRDefault="000F37CC" w:rsidP="000F37CC">
      <w:pPr>
        <w:spacing w:after="200" w:line="276" w:lineRule="auto"/>
        <w:rPr>
          <w:b/>
          <w:bCs/>
          <w:u w:val="single"/>
        </w:rPr>
      </w:pPr>
      <w:r>
        <w:rPr>
          <w:b/>
          <w:bCs/>
          <w:u w:val="single"/>
        </w:rPr>
        <w:t>APPROVAL OF CONSENT AGENDA</w:t>
      </w:r>
    </w:p>
    <w:p w14:paraId="2907DA72" w14:textId="77777777" w:rsidR="000F37CC" w:rsidRDefault="000F37CC" w:rsidP="000F37CC">
      <w:pPr>
        <w:spacing w:after="200" w:line="276" w:lineRule="auto"/>
        <w:rPr>
          <w:b/>
          <w:bCs/>
          <w:u w:val="single"/>
        </w:rPr>
      </w:pPr>
    </w:p>
    <w:p w14:paraId="2D54095B" w14:textId="77777777" w:rsidR="000F37CC" w:rsidRDefault="000F37CC" w:rsidP="000F37CC">
      <w:pPr>
        <w:spacing w:after="200" w:line="276" w:lineRule="auto"/>
      </w:pPr>
      <w:r>
        <w:tab/>
        <w:t>Upon a motion by Mr. Jessup, seconded by Mr. Phillip McCraw and duly carried the Authority does hereby approve the Consent Agenda: Sections A, B &amp; C.  The February 8, 2021 minutes were also approved and are on file in the PSA office.  The claims were as follows:</w:t>
      </w:r>
    </w:p>
    <w:p w14:paraId="0BF7A10C" w14:textId="77777777" w:rsidR="000F37CC" w:rsidRDefault="000F37CC" w:rsidP="000F37CC">
      <w:pPr>
        <w:spacing w:after="200" w:line="276" w:lineRule="auto"/>
        <w:rPr>
          <w:b/>
          <w:bCs/>
        </w:rPr>
      </w:pPr>
      <w:r w:rsidRPr="007C4DAA">
        <w:rPr>
          <w:b/>
          <w:bCs/>
        </w:rPr>
        <w:t>Claims:</w:t>
      </w:r>
    </w:p>
    <w:p w14:paraId="35E9EEF0" w14:textId="77777777" w:rsidR="000F37CC" w:rsidRPr="000E5F16" w:rsidRDefault="000F37CC" w:rsidP="000F37CC">
      <w:pPr>
        <w:spacing w:after="200" w:line="276" w:lineRule="auto"/>
      </w:pPr>
      <w:r w:rsidRPr="000E5F16">
        <w:t>Check: 24530 February 25, 2021 in amount of $13,699.26</w:t>
      </w:r>
    </w:p>
    <w:p w14:paraId="6A803767" w14:textId="77777777" w:rsidR="000F37CC" w:rsidRPr="000E5F16" w:rsidRDefault="000F37CC" w:rsidP="000F37CC">
      <w:pPr>
        <w:spacing w:after="200" w:line="276" w:lineRule="auto"/>
      </w:pPr>
      <w:r w:rsidRPr="000E5F16">
        <w:t>Checks: 24531-24570 March 8, 2021 in amount of $120,454.53</w:t>
      </w:r>
    </w:p>
    <w:p w14:paraId="53DA5437" w14:textId="77777777" w:rsidR="000F37CC" w:rsidRDefault="000F37CC" w:rsidP="000F37CC">
      <w:pPr>
        <w:spacing w:after="200" w:line="276" w:lineRule="auto"/>
        <w:rPr>
          <w:b/>
          <w:bCs/>
        </w:rPr>
      </w:pPr>
    </w:p>
    <w:p w14:paraId="79DDAE19" w14:textId="77777777" w:rsidR="000E5F16" w:rsidRDefault="000E5F16" w:rsidP="000F37CC">
      <w:pPr>
        <w:spacing w:after="200" w:line="276" w:lineRule="auto"/>
        <w:rPr>
          <w:b/>
          <w:bCs/>
        </w:rPr>
      </w:pPr>
    </w:p>
    <w:p w14:paraId="486CF968" w14:textId="77777777" w:rsidR="000E5F16" w:rsidRDefault="000E5F16" w:rsidP="000F37CC">
      <w:pPr>
        <w:spacing w:after="200" w:line="276" w:lineRule="auto"/>
        <w:rPr>
          <w:b/>
          <w:bCs/>
        </w:rPr>
      </w:pPr>
    </w:p>
    <w:p w14:paraId="17A8DC3B" w14:textId="77777777" w:rsidR="000E5F16" w:rsidRDefault="000E5F16" w:rsidP="000E5F16">
      <w:pPr>
        <w:pStyle w:val="NoSpacing"/>
        <w:jc w:val="center"/>
        <w:rPr>
          <w:b/>
          <w:bCs/>
          <w:sz w:val="32"/>
          <w:szCs w:val="32"/>
        </w:rPr>
      </w:pPr>
      <w:r>
        <w:rPr>
          <w:b/>
          <w:bCs/>
          <w:sz w:val="32"/>
          <w:szCs w:val="32"/>
        </w:rPr>
        <w:lastRenderedPageBreak/>
        <w:t>MEETING MINUTES</w:t>
      </w:r>
    </w:p>
    <w:p w14:paraId="441587EB" w14:textId="77777777" w:rsidR="000E5F16" w:rsidRDefault="000E5F16" w:rsidP="000E5F16">
      <w:pPr>
        <w:pStyle w:val="NoSpacing"/>
        <w:jc w:val="center"/>
        <w:rPr>
          <w:b/>
          <w:bCs/>
          <w:sz w:val="32"/>
          <w:szCs w:val="32"/>
        </w:rPr>
      </w:pPr>
      <w:r>
        <w:rPr>
          <w:b/>
          <w:bCs/>
          <w:sz w:val="32"/>
          <w:szCs w:val="32"/>
        </w:rPr>
        <w:t>CARROLL COUNTY PUBLIC SERVICE AUTHORITY</w:t>
      </w:r>
    </w:p>
    <w:p w14:paraId="090C1CF7" w14:textId="77777777" w:rsidR="000E5F16" w:rsidRDefault="000E5F16" w:rsidP="000E5F16">
      <w:pPr>
        <w:pStyle w:val="NoSpacing"/>
        <w:jc w:val="center"/>
        <w:rPr>
          <w:b/>
          <w:bCs/>
          <w:sz w:val="32"/>
          <w:szCs w:val="32"/>
        </w:rPr>
      </w:pPr>
      <w:r>
        <w:rPr>
          <w:b/>
          <w:bCs/>
          <w:sz w:val="32"/>
          <w:szCs w:val="32"/>
        </w:rPr>
        <w:t>MARCH 8, 2021</w:t>
      </w:r>
    </w:p>
    <w:p w14:paraId="30BFD3FF" w14:textId="77777777" w:rsidR="000E5F16" w:rsidRDefault="000E5F16" w:rsidP="000E5F16">
      <w:pPr>
        <w:pStyle w:val="NoSpacing"/>
        <w:jc w:val="center"/>
        <w:rPr>
          <w:b/>
          <w:bCs/>
          <w:sz w:val="32"/>
          <w:szCs w:val="32"/>
        </w:rPr>
      </w:pPr>
      <w:r>
        <w:rPr>
          <w:b/>
          <w:bCs/>
          <w:sz w:val="32"/>
          <w:szCs w:val="32"/>
        </w:rPr>
        <w:t>CARROLL COUNTY GOVERNMENTAL CENTER</w:t>
      </w:r>
    </w:p>
    <w:p w14:paraId="4A34B42E" w14:textId="77777777" w:rsidR="000E5F16" w:rsidRDefault="000E5F16" w:rsidP="000E5F16">
      <w:pPr>
        <w:pStyle w:val="NoSpacing"/>
        <w:jc w:val="center"/>
        <w:rPr>
          <w:b/>
          <w:bCs/>
          <w:sz w:val="32"/>
          <w:szCs w:val="32"/>
        </w:rPr>
      </w:pPr>
      <w:r>
        <w:rPr>
          <w:b/>
          <w:bCs/>
          <w:sz w:val="32"/>
          <w:szCs w:val="32"/>
        </w:rPr>
        <w:t>BOARD MEETING ROOM</w:t>
      </w:r>
    </w:p>
    <w:p w14:paraId="62F11AAE" w14:textId="77777777" w:rsidR="000E5F16" w:rsidRDefault="000E5F16" w:rsidP="000E5F16">
      <w:pPr>
        <w:pStyle w:val="NoSpacing"/>
        <w:jc w:val="center"/>
        <w:rPr>
          <w:b/>
          <w:bCs/>
          <w:sz w:val="32"/>
          <w:szCs w:val="32"/>
        </w:rPr>
      </w:pPr>
      <w:r>
        <w:rPr>
          <w:b/>
          <w:bCs/>
          <w:sz w:val="32"/>
          <w:szCs w:val="32"/>
        </w:rPr>
        <w:t>HILLSVILLE, VA</w:t>
      </w:r>
    </w:p>
    <w:p w14:paraId="56997A79" w14:textId="77777777" w:rsidR="000E5F16" w:rsidRDefault="000E5F16" w:rsidP="000E5F16">
      <w:pPr>
        <w:pStyle w:val="NoSpacing"/>
        <w:jc w:val="center"/>
        <w:rPr>
          <w:b/>
          <w:bCs/>
          <w:sz w:val="32"/>
          <w:szCs w:val="32"/>
        </w:rPr>
      </w:pPr>
      <w:r>
        <w:rPr>
          <w:b/>
          <w:bCs/>
          <w:sz w:val="32"/>
          <w:szCs w:val="32"/>
        </w:rPr>
        <w:t>PAGE 2</w:t>
      </w:r>
    </w:p>
    <w:p w14:paraId="58FC580F" w14:textId="77777777" w:rsidR="000E5F16" w:rsidRDefault="000E5F16" w:rsidP="000F37CC">
      <w:pPr>
        <w:spacing w:after="200" w:line="276" w:lineRule="auto"/>
        <w:rPr>
          <w:b/>
          <w:bCs/>
        </w:rPr>
      </w:pPr>
    </w:p>
    <w:p w14:paraId="63CB2B10" w14:textId="77777777" w:rsidR="000E5F16" w:rsidRPr="007C4DAA" w:rsidRDefault="000E5F16" w:rsidP="000F37CC">
      <w:pPr>
        <w:spacing w:after="200" w:line="276" w:lineRule="auto"/>
        <w:rPr>
          <w:b/>
          <w:bCs/>
        </w:rPr>
      </w:pPr>
    </w:p>
    <w:p w14:paraId="043FE912" w14:textId="77777777" w:rsidR="00D820C6" w:rsidRPr="00D44161" w:rsidRDefault="000E5F16">
      <w:pPr>
        <w:rPr>
          <w:b/>
          <w:bCs/>
          <w:u w:val="single"/>
        </w:rPr>
      </w:pPr>
      <w:r w:rsidRPr="00D44161">
        <w:rPr>
          <w:b/>
          <w:bCs/>
          <w:u w:val="single"/>
        </w:rPr>
        <w:t>NEW BUSINESS</w:t>
      </w:r>
    </w:p>
    <w:p w14:paraId="22DD0C5E" w14:textId="77777777" w:rsidR="000E5F16" w:rsidRDefault="000E5F16">
      <w:r>
        <w:t xml:space="preserve">Mrs. Phillips and Mr. Jessup started with Mr. Strauss what the findings were from Bowman/Griffin and that the lots near the road would require booster pumps to have enough pressure. The main thing being that all lots have enough pressure to make all residents that purchase lots to be happy. All lots will not be going on market at same time. </w:t>
      </w:r>
    </w:p>
    <w:p w14:paraId="153027CD" w14:textId="77777777" w:rsidR="000E5F16" w:rsidRDefault="000E5F16">
      <w:r>
        <w:t xml:space="preserve">Mr. Watson: Are you doing individual meters? </w:t>
      </w:r>
    </w:p>
    <w:p w14:paraId="7373990B" w14:textId="77777777" w:rsidR="000E5F16" w:rsidRDefault="000E5F16">
      <w:r>
        <w:t>Mr. Jessup: There is going to be two fire hydrants correct?</w:t>
      </w:r>
    </w:p>
    <w:p w14:paraId="34C33654" w14:textId="77777777" w:rsidR="000E5F16" w:rsidRDefault="000E5F16">
      <w:r>
        <w:t xml:space="preserve">Mr. </w:t>
      </w:r>
      <w:r w:rsidR="008632DB">
        <w:t>Robbie McCraw: Understanding that you are installing the system and when complete it will be turned over to the PSA?</w:t>
      </w:r>
    </w:p>
    <w:p w14:paraId="40080DC1" w14:textId="77777777" w:rsidR="008632DB" w:rsidRDefault="008632DB">
      <w:r>
        <w:t>Mr. Strauss: Yes, individual meter, and two fire hydrants.  The main question is there going to be a 2-inch tap or a 6-inch tap?  There is a major difference in the cost of these two options.</w:t>
      </w:r>
    </w:p>
    <w:p w14:paraId="10048BC5" w14:textId="77777777" w:rsidR="008632DB" w:rsidRDefault="008632DB">
      <w:r>
        <w:t>Mr. Robbie McCraw: We will try to have you a</w:t>
      </w:r>
      <w:r w:rsidR="00D44161">
        <w:t>n</w:t>
      </w:r>
      <w:r>
        <w:t xml:space="preserve"> answer by next board meeting.  The line will have to be 6</w:t>
      </w:r>
      <w:r w:rsidR="00D44161">
        <w:t>-</w:t>
      </w:r>
      <w:r>
        <w:t>inch for the PSA to take over</w:t>
      </w:r>
      <w:r w:rsidR="00D44161">
        <w:t>, by our standards.</w:t>
      </w:r>
    </w:p>
    <w:p w14:paraId="1972B233" w14:textId="77777777" w:rsidR="00D44161" w:rsidRDefault="00D44161">
      <w:r>
        <w:t>Mr. Strauss:  I don’t have to have an answer today, but please look at it and let me know how many rights-of-way that you will require.  We are still looking at any specifications for these lots.</w:t>
      </w:r>
    </w:p>
    <w:p w14:paraId="602B19C1" w14:textId="77777777" w:rsidR="00D44161" w:rsidRDefault="00D44161"/>
    <w:p w14:paraId="7087E909" w14:textId="77777777" w:rsidR="00D44161" w:rsidRDefault="00D44161">
      <w:pPr>
        <w:rPr>
          <w:b/>
          <w:bCs/>
          <w:u w:val="single"/>
        </w:rPr>
      </w:pPr>
      <w:r w:rsidRPr="00D44161">
        <w:rPr>
          <w:b/>
          <w:bCs/>
          <w:u w:val="single"/>
        </w:rPr>
        <w:t>GENERAL UPDATES</w:t>
      </w:r>
    </w:p>
    <w:p w14:paraId="2903FC00" w14:textId="77777777" w:rsidR="00D44161" w:rsidRDefault="00D44161"/>
    <w:p w14:paraId="18E75E0D" w14:textId="77777777" w:rsidR="00D44161" w:rsidRDefault="00D44161">
      <w:r>
        <w:t>Ms. Phillips: had a leak at Training Center/Carrollwood that was over night. We appreciate them working to get that fixed.  We also had our DEQ inspection last week, everything is up and running and seems to be doing good.</w:t>
      </w:r>
    </w:p>
    <w:p w14:paraId="7F0FC839" w14:textId="77777777" w:rsidR="00D44161" w:rsidRDefault="00D44161">
      <w:r>
        <w:t>Mr. Robbie McCraw: was the water leak marked or not?</w:t>
      </w:r>
    </w:p>
    <w:p w14:paraId="1B81390E" w14:textId="77777777" w:rsidR="00D44161" w:rsidRDefault="00D44161">
      <w:r>
        <w:t xml:space="preserve">Ms. Phillips: guess it is who you talk to. </w:t>
      </w:r>
    </w:p>
    <w:p w14:paraId="47769BC9" w14:textId="77777777" w:rsidR="00D44161" w:rsidRDefault="00D44161">
      <w:r>
        <w:t>Mr. Jessup: who was boring, the Gas Company</w:t>
      </w:r>
      <w:r w:rsidR="00CB426C">
        <w:t>?</w:t>
      </w:r>
    </w:p>
    <w:p w14:paraId="2C4355B9" w14:textId="77777777" w:rsidR="00D44161" w:rsidRDefault="00D44161" w:rsidP="00D44161">
      <w:pPr>
        <w:pStyle w:val="NoSpacing"/>
        <w:jc w:val="center"/>
        <w:rPr>
          <w:b/>
          <w:bCs/>
          <w:sz w:val="32"/>
          <w:szCs w:val="32"/>
        </w:rPr>
      </w:pPr>
      <w:r>
        <w:rPr>
          <w:b/>
          <w:bCs/>
          <w:sz w:val="32"/>
          <w:szCs w:val="32"/>
        </w:rPr>
        <w:lastRenderedPageBreak/>
        <w:t>MEETING MINUTES</w:t>
      </w:r>
    </w:p>
    <w:p w14:paraId="2E3C5CAB" w14:textId="77777777" w:rsidR="00D44161" w:rsidRDefault="00D44161" w:rsidP="00D44161">
      <w:pPr>
        <w:pStyle w:val="NoSpacing"/>
        <w:jc w:val="center"/>
        <w:rPr>
          <w:b/>
          <w:bCs/>
          <w:sz w:val="32"/>
          <w:szCs w:val="32"/>
        </w:rPr>
      </w:pPr>
      <w:r>
        <w:rPr>
          <w:b/>
          <w:bCs/>
          <w:sz w:val="32"/>
          <w:szCs w:val="32"/>
        </w:rPr>
        <w:t>CARROLL COUNTY PUBLIC SERVICE AUTHORITY</w:t>
      </w:r>
    </w:p>
    <w:p w14:paraId="5CBBEA61" w14:textId="77777777" w:rsidR="00D44161" w:rsidRDefault="00D44161" w:rsidP="00D44161">
      <w:pPr>
        <w:pStyle w:val="NoSpacing"/>
        <w:jc w:val="center"/>
        <w:rPr>
          <w:b/>
          <w:bCs/>
          <w:sz w:val="32"/>
          <w:szCs w:val="32"/>
        </w:rPr>
      </w:pPr>
      <w:r>
        <w:rPr>
          <w:b/>
          <w:bCs/>
          <w:sz w:val="32"/>
          <w:szCs w:val="32"/>
        </w:rPr>
        <w:t>MARCH 8, 2021</w:t>
      </w:r>
    </w:p>
    <w:p w14:paraId="301B7869" w14:textId="77777777" w:rsidR="00D44161" w:rsidRDefault="00D44161" w:rsidP="00D44161">
      <w:pPr>
        <w:pStyle w:val="NoSpacing"/>
        <w:jc w:val="center"/>
        <w:rPr>
          <w:b/>
          <w:bCs/>
          <w:sz w:val="32"/>
          <w:szCs w:val="32"/>
        </w:rPr>
      </w:pPr>
      <w:r>
        <w:rPr>
          <w:b/>
          <w:bCs/>
          <w:sz w:val="32"/>
          <w:szCs w:val="32"/>
        </w:rPr>
        <w:t>CARROLL COUNTY GOVERNMENTAL CENTER</w:t>
      </w:r>
    </w:p>
    <w:p w14:paraId="28E72093" w14:textId="77777777" w:rsidR="00D44161" w:rsidRDefault="00D44161" w:rsidP="00D44161">
      <w:pPr>
        <w:pStyle w:val="NoSpacing"/>
        <w:jc w:val="center"/>
        <w:rPr>
          <w:b/>
          <w:bCs/>
          <w:sz w:val="32"/>
          <w:szCs w:val="32"/>
        </w:rPr>
      </w:pPr>
      <w:r>
        <w:rPr>
          <w:b/>
          <w:bCs/>
          <w:sz w:val="32"/>
          <w:szCs w:val="32"/>
        </w:rPr>
        <w:t>BOARD MEETING ROOM</w:t>
      </w:r>
    </w:p>
    <w:p w14:paraId="45D9655E" w14:textId="77777777" w:rsidR="00D44161" w:rsidRDefault="00D44161" w:rsidP="00D44161">
      <w:pPr>
        <w:pStyle w:val="NoSpacing"/>
        <w:jc w:val="center"/>
        <w:rPr>
          <w:b/>
          <w:bCs/>
          <w:sz w:val="32"/>
          <w:szCs w:val="32"/>
        </w:rPr>
      </w:pPr>
      <w:r>
        <w:rPr>
          <w:b/>
          <w:bCs/>
          <w:sz w:val="32"/>
          <w:szCs w:val="32"/>
        </w:rPr>
        <w:t>HILLSVILLE, VA</w:t>
      </w:r>
    </w:p>
    <w:p w14:paraId="4012A94E" w14:textId="77777777" w:rsidR="00D44161" w:rsidRDefault="00D44161" w:rsidP="00D44161">
      <w:pPr>
        <w:pStyle w:val="NoSpacing"/>
        <w:jc w:val="center"/>
        <w:rPr>
          <w:b/>
          <w:bCs/>
          <w:sz w:val="32"/>
          <w:szCs w:val="32"/>
        </w:rPr>
      </w:pPr>
      <w:r>
        <w:rPr>
          <w:b/>
          <w:bCs/>
          <w:sz w:val="32"/>
          <w:szCs w:val="32"/>
        </w:rPr>
        <w:t xml:space="preserve">PAGE </w:t>
      </w:r>
      <w:r w:rsidR="00CB426C">
        <w:rPr>
          <w:b/>
          <w:bCs/>
          <w:sz w:val="32"/>
          <w:szCs w:val="32"/>
        </w:rPr>
        <w:t>3</w:t>
      </w:r>
    </w:p>
    <w:p w14:paraId="26F5ED3B" w14:textId="77777777" w:rsidR="00CB426C" w:rsidRDefault="00CB426C" w:rsidP="00CB426C">
      <w:pPr>
        <w:pStyle w:val="NoSpacing"/>
        <w:rPr>
          <w:b/>
          <w:bCs/>
          <w:sz w:val="32"/>
          <w:szCs w:val="32"/>
        </w:rPr>
      </w:pPr>
    </w:p>
    <w:p w14:paraId="439AA662" w14:textId="77777777" w:rsidR="00CB426C" w:rsidRDefault="00CB426C" w:rsidP="00CB426C">
      <w:pPr>
        <w:pStyle w:val="NoSpacing"/>
        <w:rPr>
          <w:sz w:val="32"/>
          <w:szCs w:val="32"/>
        </w:rPr>
      </w:pPr>
    </w:p>
    <w:p w14:paraId="1EEDCF0D" w14:textId="77777777" w:rsidR="00CB426C" w:rsidRDefault="00CB426C" w:rsidP="00CB426C">
      <w:pPr>
        <w:pStyle w:val="NoSpacing"/>
        <w:rPr>
          <w:sz w:val="24"/>
          <w:szCs w:val="24"/>
        </w:rPr>
      </w:pPr>
      <w:r>
        <w:rPr>
          <w:sz w:val="24"/>
          <w:szCs w:val="24"/>
        </w:rPr>
        <w:t xml:space="preserve">Ms. Phillips: </w:t>
      </w:r>
      <w:r w:rsidR="0033041E">
        <w:rPr>
          <w:sz w:val="24"/>
          <w:szCs w:val="24"/>
        </w:rPr>
        <w:t>Y</w:t>
      </w:r>
      <w:r>
        <w:rPr>
          <w:sz w:val="24"/>
          <w:szCs w:val="24"/>
        </w:rPr>
        <w:t>es, they had potholed at some spots, but not where they were boring.</w:t>
      </w:r>
    </w:p>
    <w:p w14:paraId="242CEA36" w14:textId="77777777" w:rsidR="00CB426C" w:rsidRDefault="00CB426C" w:rsidP="00CB426C">
      <w:pPr>
        <w:pStyle w:val="NoSpacing"/>
        <w:rPr>
          <w:sz w:val="24"/>
          <w:szCs w:val="24"/>
        </w:rPr>
      </w:pPr>
    </w:p>
    <w:p w14:paraId="6A21CDD7" w14:textId="77777777" w:rsidR="00CB426C" w:rsidRDefault="00CB426C" w:rsidP="00CB426C">
      <w:pPr>
        <w:pStyle w:val="NoSpacing"/>
        <w:rPr>
          <w:sz w:val="24"/>
          <w:szCs w:val="24"/>
        </w:rPr>
      </w:pPr>
      <w:r>
        <w:rPr>
          <w:sz w:val="24"/>
          <w:szCs w:val="24"/>
        </w:rPr>
        <w:t xml:space="preserve">Mr. Robbie McCraw: </w:t>
      </w:r>
      <w:r w:rsidR="0033041E">
        <w:rPr>
          <w:sz w:val="24"/>
          <w:szCs w:val="24"/>
        </w:rPr>
        <w:t>W</w:t>
      </w:r>
      <w:r>
        <w:rPr>
          <w:sz w:val="24"/>
          <w:szCs w:val="24"/>
        </w:rPr>
        <w:t>hen we are doing marking, do we have equipment to do that with.  Is he looking at the GIS map?  Has there been any missed marks?</w:t>
      </w:r>
    </w:p>
    <w:p w14:paraId="2DE2A219" w14:textId="77777777" w:rsidR="00CB426C" w:rsidRDefault="00CB426C" w:rsidP="00CB426C">
      <w:pPr>
        <w:pStyle w:val="NoSpacing"/>
        <w:rPr>
          <w:sz w:val="24"/>
          <w:szCs w:val="24"/>
        </w:rPr>
      </w:pPr>
    </w:p>
    <w:p w14:paraId="6A716F9F" w14:textId="77777777" w:rsidR="00CB426C" w:rsidRDefault="00CB426C" w:rsidP="00CB426C">
      <w:pPr>
        <w:pStyle w:val="NoSpacing"/>
        <w:rPr>
          <w:sz w:val="24"/>
          <w:szCs w:val="24"/>
        </w:rPr>
      </w:pPr>
      <w:r>
        <w:rPr>
          <w:sz w:val="24"/>
          <w:szCs w:val="24"/>
        </w:rPr>
        <w:t>Mr. Watson: I have some pictures and we will be making updates to GIS when mistakes are found.</w:t>
      </w:r>
    </w:p>
    <w:p w14:paraId="1CD41F19" w14:textId="77777777" w:rsidR="00CB426C" w:rsidRDefault="00CB426C" w:rsidP="00CB426C">
      <w:pPr>
        <w:pStyle w:val="NoSpacing"/>
        <w:rPr>
          <w:sz w:val="24"/>
          <w:szCs w:val="24"/>
        </w:rPr>
      </w:pPr>
    </w:p>
    <w:p w14:paraId="10B9D0FC" w14:textId="77777777" w:rsidR="00CB426C" w:rsidRDefault="00CB426C" w:rsidP="00CB426C">
      <w:pPr>
        <w:pStyle w:val="NoSpacing"/>
        <w:rPr>
          <w:sz w:val="24"/>
          <w:szCs w:val="24"/>
        </w:rPr>
      </w:pPr>
      <w:r>
        <w:rPr>
          <w:sz w:val="24"/>
          <w:szCs w:val="24"/>
        </w:rPr>
        <w:t xml:space="preserve">Mrs. Phillips: </w:t>
      </w:r>
      <w:r w:rsidR="0033041E">
        <w:rPr>
          <w:sz w:val="24"/>
          <w:szCs w:val="24"/>
        </w:rPr>
        <w:t>W</w:t>
      </w:r>
      <w:r>
        <w:rPr>
          <w:sz w:val="24"/>
          <w:szCs w:val="24"/>
        </w:rPr>
        <w:t>e are working with Brandon updating the GIS, which is now installed on all computers in office.</w:t>
      </w:r>
    </w:p>
    <w:p w14:paraId="4393114A" w14:textId="77777777" w:rsidR="00CB426C" w:rsidRDefault="00CB426C" w:rsidP="00CB426C">
      <w:pPr>
        <w:pStyle w:val="NoSpacing"/>
        <w:rPr>
          <w:sz w:val="24"/>
          <w:szCs w:val="24"/>
        </w:rPr>
      </w:pPr>
    </w:p>
    <w:p w14:paraId="7C0B1121" w14:textId="77777777" w:rsidR="00CB426C" w:rsidRDefault="00CB426C" w:rsidP="00CB426C">
      <w:pPr>
        <w:pStyle w:val="NoSpacing"/>
        <w:rPr>
          <w:sz w:val="24"/>
          <w:szCs w:val="24"/>
        </w:rPr>
      </w:pPr>
      <w:r>
        <w:rPr>
          <w:sz w:val="24"/>
          <w:szCs w:val="24"/>
        </w:rPr>
        <w:t xml:space="preserve">Mrs. Phillips: All radio reads have been stalled total of 1208. Core &amp; Main is here today doing a </w:t>
      </w:r>
      <w:r w:rsidR="0033041E">
        <w:rPr>
          <w:sz w:val="24"/>
          <w:szCs w:val="24"/>
        </w:rPr>
        <w:t>trial read</w:t>
      </w:r>
      <w:r>
        <w:rPr>
          <w:sz w:val="24"/>
          <w:szCs w:val="24"/>
        </w:rPr>
        <w:t>.  We have had to do work on some meters, with dials and replacement. We do have some at the Interstate the older and bigger meters that we will be replacing as we have time.</w:t>
      </w:r>
    </w:p>
    <w:p w14:paraId="4F9D299B" w14:textId="77777777" w:rsidR="00CB426C" w:rsidRDefault="00CB426C" w:rsidP="00CB426C">
      <w:pPr>
        <w:pStyle w:val="NoSpacing"/>
        <w:rPr>
          <w:sz w:val="24"/>
          <w:szCs w:val="24"/>
        </w:rPr>
      </w:pPr>
    </w:p>
    <w:p w14:paraId="5B51FAA5" w14:textId="77777777" w:rsidR="00CB426C" w:rsidRDefault="00002BAB" w:rsidP="00CB426C">
      <w:pPr>
        <w:pStyle w:val="NoSpacing"/>
        <w:rPr>
          <w:sz w:val="24"/>
          <w:szCs w:val="24"/>
        </w:rPr>
      </w:pPr>
      <w:r>
        <w:rPr>
          <w:sz w:val="24"/>
          <w:szCs w:val="24"/>
        </w:rPr>
        <w:t xml:space="preserve">Mr. Rex Hill: </w:t>
      </w:r>
      <w:r w:rsidR="0033041E">
        <w:rPr>
          <w:sz w:val="24"/>
          <w:szCs w:val="24"/>
        </w:rPr>
        <w:t>W</w:t>
      </w:r>
      <w:r>
        <w:rPr>
          <w:sz w:val="24"/>
          <w:szCs w:val="24"/>
        </w:rPr>
        <w:t>hat about that being an asbestos line? How do we find out?</w:t>
      </w:r>
    </w:p>
    <w:p w14:paraId="730975E3" w14:textId="77777777" w:rsidR="00002BAB" w:rsidRDefault="00002BAB" w:rsidP="00CB426C">
      <w:pPr>
        <w:pStyle w:val="NoSpacing"/>
        <w:rPr>
          <w:sz w:val="24"/>
          <w:szCs w:val="24"/>
        </w:rPr>
      </w:pPr>
    </w:p>
    <w:p w14:paraId="4CFC7F86" w14:textId="77777777" w:rsidR="00002BAB" w:rsidRDefault="00002BAB" w:rsidP="00CB426C">
      <w:pPr>
        <w:pStyle w:val="NoSpacing"/>
        <w:rPr>
          <w:sz w:val="24"/>
          <w:szCs w:val="24"/>
        </w:rPr>
      </w:pPr>
      <w:r>
        <w:rPr>
          <w:sz w:val="24"/>
          <w:szCs w:val="24"/>
        </w:rPr>
        <w:t xml:space="preserve">Mr. Jessup: </w:t>
      </w:r>
      <w:r w:rsidR="0033041E">
        <w:rPr>
          <w:sz w:val="24"/>
          <w:szCs w:val="24"/>
        </w:rPr>
        <w:t>May have to must</w:t>
      </w:r>
      <w:r>
        <w:rPr>
          <w:sz w:val="24"/>
          <w:szCs w:val="24"/>
        </w:rPr>
        <w:t xml:space="preserve"> dig it up to see.</w:t>
      </w:r>
    </w:p>
    <w:p w14:paraId="0DB50D7A" w14:textId="77777777" w:rsidR="00002BAB" w:rsidRDefault="00002BAB" w:rsidP="00CB426C">
      <w:pPr>
        <w:pStyle w:val="NoSpacing"/>
        <w:rPr>
          <w:sz w:val="24"/>
          <w:szCs w:val="24"/>
        </w:rPr>
      </w:pPr>
    </w:p>
    <w:p w14:paraId="75D2B3F8" w14:textId="77777777" w:rsidR="00002BAB" w:rsidRDefault="00002BAB" w:rsidP="00CB426C">
      <w:pPr>
        <w:pStyle w:val="NoSpacing"/>
        <w:rPr>
          <w:sz w:val="24"/>
          <w:szCs w:val="24"/>
        </w:rPr>
      </w:pPr>
      <w:r>
        <w:rPr>
          <w:sz w:val="24"/>
          <w:szCs w:val="24"/>
        </w:rPr>
        <w:t>Ms. Phillips: I will check and see if we can find the plans and who put that in?</w:t>
      </w:r>
    </w:p>
    <w:p w14:paraId="2F4F2935" w14:textId="77777777" w:rsidR="00002BAB" w:rsidRDefault="00002BAB" w:rsidP="00CB426C">
      <w:pPr>
        <w:pStyle w:val="NoSpacing"/>
        <w:rPr>
          <w:sz w:val="24"/>
          <w:szCs w:val="24"/>
        </w:rPr>
      </w:pPr>
    </w:p>
    <w:p w14:paraId="0AEC9054" w14:textId="77777777" w:rsidR="00002BAB" w:rsidRPr="00002BAB" w:rsidRDefault="00002BAB" w:rsidP="00CB426C">
      <w:pPr>
        <w:pStyle w:val="NoSpacing"/>
        <w:rPr>
          <w:b/>
          <w:bCs/>
          <w:sz w:val="24"/>
          <w:szCs w:val="24"/>
          <w:u w:val="single"/>
        </w:rPr>
      </w:pPr>
      <w:r w:rsidRPr="00002BAB">
        <w:rPr>
          <w:b/>
          <w:bCs/>
          <w:sz w:val="24"/>
          <w:szCs w:val="24"/>
          <w:u w:val="single"/>
        </w:rPr>
        <w:t>OLD BUSINESS</w:t>
      </w:r>
    </w:p>
    <w:p w14:paraId="3069913A" w14:textId="77777777" w:rsidR="00002BAB" w:rsidRDefault="00002BAB" w:rsidP="00CB426C">
      <w:pPr>
        <w:pStyle w:val="NoSpacing"/>
        <w:rPr>
          <w:sz w:val="24"/>
          <w:szCs w:val="24"/>
        </w:rPr>
      </w:pPr>
    </w:p>
    <w:p w14:paraId="5CF52613" w14:textId="77777777" w:rsidR="00002BAB" w:rsidRPr="00002BAB" w:rsidRDefault="00002BAB" w:rsidP="00CB426C">
      <w:pPr>
        <w:pStyle w:val="NoSpacing"/>
        <w:rPr>
          <w:b/>
          <w:bCs/>
          <w:sz w:val="24"/>
          <w:szCs w:val="24"/>
        </w:rPr>
      </w:pPr>
      <w:r w:rsidRPr="00002BAB">
        <w:rPr>
          <w:b/>
          <w:bCs/>
          <w:sz w:val="24"/>
          <w:szCs w:val="24"/>
        </w:rPr>
        <w:t>REFINANCING</w:t>
      </w:r>
    </w:p>
    <w:p w14:paraId="43C29619" w14:textId="77777777" w:rsidR="00002BAB" w:rsidRDefault="00002BAB" w:rsidP="00CB426C">
      <w:pPr>
        <w:pStyle w:val="NoSpacing"/>
        <w:rPr>
          <w:sz w:val="24"/>
          <w:szCs w:val="24"/>
        </w:rPr>
      </w:pPr>
      <w:r>
        <w:rPr>
          <w:sz w:val="24"/>
          <w:szCs w:val="24"/>
        </w:rPr>
        <w:t xml:space="preserve">Mr. Watson:  </w:t>
      </w:r>
      <w:r w:rsidR="0033041E">
        <w:rPr>
          <w:sz w:val="24"/>
          <w:szCs w:val="24"/>
        </w:rPr>
        <w:t>E</w:t>
      </w:r>
      <w:r>
        <w:rPr>
          <w:sz w:val="24"/>
          <w:szCs w:val="24"/>
        </w:rPr>
        <w:t>mail received that they are out to bid on RFP due the middle of this month.</w:t>
      </w:r>
      <w:r w:rsidR="00DD348A">
        <w:rPr>
          <w:sz w:val="24"/>
          <w:szCs w:val="24"/>
        </w:rPr>
        <w:t xml:space="preserve"> So</w:t>
      </w:r>
      <w:r w:rsidR="0033041E">
        <w:rPr>
          <w:sz w:val="24"/>
          <w:szCs w:val="24"/>
        </w:rPr>
        <w:t>,</w:t>
      </w:r>
      <w:r w:rsidR="00DD348A">
        <w:rPr>
          <w:sz w:val="24"/>
          <w:szCs w:val="24"/>
        </w:rPr>
        <w:t xml:space="preserve"> it will be end of month or next month before we hear anything.</w:t>
      </w:r>
    </w:p>
    <w:p w14:paraId="1B0505D7" w14:textId="77777777" w:rsidR="00002BAB" w:rsidRDefault="00002BAB" w:rsidP="00CB426C">
      <w:pPr>
        <w:pStyle w:val="NoSpacing"/>
        <w:rPr>
          <w:sz w:val="24"/>
          <w:szCs w:val="24"/>
        </w:rPr>
      </w:pPr>
    </w:p>
    <w:p w14:paraId="2ABDCAE5" w14:textId="77777777" w:rsidR="00002BAB" w:rsidRPr="00002BAB" w:rsidRDefault="00002BAB" w:rsidP="00CB426C">
      <w:pPr>
        <w:pStyle w:val="NoSpacing"/>
        <w:rPr>
          <w:b/>
          <w:bCs/>
          <w:sz w:val="24"/>
          <w:szCs w:val="24"/>
        </w:rPr>
      </w:pPr>
      <w:r w:rsidRPr="00002BAB">
        <w:rPr>
          <w:b/>
          <w:bCs/>
          <w:sz w:val="24"/>
          <w:szCs w:val="24"/>
        </w:rPr>
        <w:t>UTILITY GRANT</w:t>
      </w:r>
    </w:p>
    <w:p w14:paraId="4E1D7919" w14:textId="77777777" w:rsidR="00CB426C" w:rsidRDefault="00CB426C" w:rsidP="00CB426C">
      <w:pPr>
        <w:pStyle w:val="NoSpacing"/>
        <w:rPr>
          <w:sz w:val="24"/>
          <w:szCs w:val="24"/>
        </w:rPr>
      </w:pPr>
    </w:p>
    <w:p w14:paraId="5BBB9FFA" w14:textId="77777777" w:rsidR="00002BAB" w:rsidRDefault="00002BAB" w:rsidP="00CB426C">
      <w:pPr>
        <w:pStyle w:val="NoSpacing"/>
        <w:rPr>
          <w:sz w:val="24"/>
          <w:szCs w:val="24"/>
        </w:rPr>
      </w:pPr>
      <w:r>
        <w:rPr>
          <w:sz w:val="24"/>
          <w:szCs w:val="24"/>
        </w:rPr>
        <w:t xml:space="preserve">Mr. Watson: </w:t>
      </w:r>
      <w:r w:rsidR="0033041E">
        <w:rPr>
          <w:sz w:val="24"/>
          <w:szCs w:val="24"/>
        </w:rPr>
        <w:t>T</w:t>
      </w:r>
      <w:r>
        <w:rPr>
          <w:sz w:val="24"/>
          <w:szCs w:val="24"/>
        </w:rPr>
        <w:t>he utility grant was to help customers that were past due.  All funds have been awarded. There was $9,</w:t>
      </w:r>
      <w:r w:rsidR="00DD348A">
        <w:rPr>
          <w:sz w:val="24"/>
          <w:szCs w:val="24"/>
        </w:rPr>
        <w:t>276.00.</w:t>
      </w:r>
    </w:p>
    <w:p w14:paraId="47F5293D" w14:textId="77777777" w:rsidR="00DD348A" w:rsidRDefault="00DD348A" w:rsidP="00DD348A">
      <w:pPr>
        <w:pStyle w:val="NoSpacing"/>
        <w:jc w:val="center"/>
        <w:rPr>
          <w:b/>
          <w:bCs/>
          <w:sz w:val="32"/>
          <w:szCs w:val="32"/>
        </w:rPr>
      </w:pPr>
      <w:r>
        <w:rPr>
          <w:b/>
          <w:bCs/>
          <w:sz w:val="32"/>
          <w:szCs w:val="32"/>
        </w:rPr>
        <w:lastRenderedPageBreak/>
        <w:t>MEETING MINUTES</w:t>
      </w:r>
    </w:p>
    <w:p w14:paraId="233BE6D3" w14:textId="77777777" w:rsidR="00DD348A" w:rsidRDefault="00DD348A" w:rsidP="00DD348A">
      <w:pPr>
        <w:pStyle w:val="NoSpacing"/>
        <w:jc w:val="center"/>
        <w:rPr>
          <w:b/>
          <w:bCs/>
          <w:sz w:val="32"/>
          <w:szCs w:val="32"/>
        </w:rPr>
      </w:pPr>
      <w:r>
        <w:rPr>
          <w:b/>
          <w:bCs/>
          <w:sz w:val="32"/>
          <w:szCs w:val="32"/>
        </w:rPr>
        <w:t>CARROLL COUNTY PUBLIC SERVICE AUTHORITY</w:t>
      </w:r>
    </w:p>
    <w:p w14:paraId="4C12E213" w14:textId="77777777" w:rsidR="00DD348A" w:rsidRDefault="00DD348A" w:rsidP="00DD348A">
      <w:pPr>
        <w:pStyle w:val="NoSpacing"/>
        <w:jc w:val="center"/>
        <w:rPr>
          <w:b/>
          <w:bCs/>
          <w:sz w:val="32"/>
          <w:szCs w:val="32"/>
        </w:rPr>
      </w:pPr>
      <w:r>
        <w:rPr>
          <w:b/>
          <w:bCs/>
          <w:sz w:val="32"/>
          <w:szCs w:val="32"/>
        </w:rPr>
        <w:t>MARCH 8, 2021</w:t>
      </w:r>
    </w:p>
    <w:p w14:paraId="0B77E04D" w14:textId="77777777" w:rsidR="00DD348A" w:rsidRDefault="00DD348A" w:rsidP="00DD348A">
      <w:pPr>
        <w:pStyle w:val="NoSpacing"/>
        <w:jc w:val="center"/>
        <w:rPr>
          <w:b/>
          <w:bCs/>
          <w:sz w:val="32"/>
          <w:szCs w:val="32"/>
        </w:rPr>
      </w:pPr>
      <w:r>
        <w:rPr>
          <w:b/>
          <w:bCs/>
          <w:sz w:val="32"/>
          <w:szCs w:val="32"/>
        </w:rPr>
        <w:t>CARROLL COUNTY GOVERNMENTAL CENTER</w:t>
      </w:r>
    </w:p>
    <w:p w14:paraId="10E4A4F2" w14:textId="77777777" w:rsidR="00DD348A" w:rsidRDefault="00DD348A" w:rsidP="00DD348A">
      <w:pPr>
        <w:pStyle w:val="NoSpacing"/>
        <w:jc w:val="center"/>
        <w:rPr>
          <w:b/>
          <w:bCs/>
          <w:sz w:val="32"/>
          <w:szCs w:val="32"/>
        </w:rPr>
      </w:pPr>
      <w:r>
        <w:rPr>
          <w:b/>
          <w:bCs/>
          <w:sz w:val="32"/>
          <w:szCs w:val="32"/>
        </w:rPr>
        <w:t>BOARD MEETING ROOM</w:t>
      </w:r>
    </w:p>
    <w:p w14:paraId="2E988985" w14:textId="77777777" w:rsidR="00DD348A" w:rsidRDefault="00DD348A" w:rsidP="00DD348A">
      <w:pPr>
        <w:pStyle w:val="NoSpacing"/>
        <w:jc w:val="center"/>
        <w:rPr>
          <w:b/>
          <w:bCs/>
          <w:sz w:val="32"/>
          <w:szCs w:val="32"/>
        </w:rPr>
      </w:pPr>
      <w:r>
        <w:rPr>
          <w:b/>
          <w:bCs/>
          <w:sz w:val="32"/>
          <w:szCs w:val="32"/>
        </w:rPr>
        <w:t>HILLSVILLE, VA</w:t>
      </w:r>
    </w:p>
    <w:p w14:paraId="2CE0703C" w14:textId="77777777" w:rsidR="00DD348A" w:rsidRDefault="00DD348A" w:rsidP="00DD348A">
      <w:pPr>
        <w:pStyle w:val="NoSpacing"/>
        <w:jc w:val="center"/>
        <w:rPr>
          <w:b/>
          <w:bCs/>
          <w:sz w:val="32"/>
          <w:szCs w:val="32"/>
        </w:rPr>
      </w:pPr>
      <w:r>
        <w:rPr>
          <w:b/>
          <w:bCs/>
          <w:sz w:val="32"/>
          <w:szCs w:val="32"/>
        </w:rPr>
        <w:t xml:space="preserve">PAGE </w:t>
      </w:r>
      <w:r w:rsidR="0033041E">
        <w:rPr>
          <w:b/>
          <w:bCs/>
          <w:sz w:val="32"/>
          <w:szCs w:val="32"/>
        </w:rPr>
        <w:t>4</w:t>
      </w:r>
    </w:p>
    <w:p w14:paraId="393E7B20" w14:textId="77777777" w:rsidR="00DD348A" w:rsidRDefault="00DD348A" w:rsidP="00DD348A">
      <w:pPr>
        <w:pStyle w:val="NoSpacing"/>
        <w:rPr>
          <w:b/>
          <w:bCs/>
          <w:sz w:val="32"/>
          <w:szCs w:val="32"/>
        </w:rPr>
      </w:pPr>
    </w:p>
    <w:p w14:paraId="2D063F7C" w14:textId="77777777" w:rsidR="00DD348A" w:rsidRDefault="00DD348A" w:rsidP="00DD348A">
      <w:pPr>
        <w:pStyle w:val="NoSpacing"/>
        <w:rPr>
          <w:b/>
          <w:bCs/>
          <w:sz w:val="32"/>
          <w:szCs w:val="32"/>
        </w:rPr>
      </w:pPr>
    </w:p>
    <w:p w14:paraId="63BE4F1D" w14:textId="77777777" w:rsidR="00DD348A" w:rsidRDefault="00DD348A" w:rsidP="00DD348A">
      <w:pPr>
        <w:pStyle w:val="NoSpacing"/>
        <w:rPr>
          <w:sz w:val="24"/>
          <w:szCs w:val="24"/>
        </w:rPr>
      </w:pPr>
      <w:r>
        <w:rPr>
          <w:sz w:val="24"/>
          <w:szCs w:val="24"/>
        </w:rPr>
        <w:t>Mr. Jessup: So, we used all that money?</w:t>
      </w:r>
    </w:p>
    <w:p w14:paraId="16EDE7ED" w14:textId="77777777" w:rsidR="00DD348A" w:rsidRDefault="00DD348A" w:rsidP="00DD348A">
      <w:pPr>
        <w:pStyle w:val="NoSpacing"/>
        <w:rPr>
          <w:sz w:val="24"/>
          <w:szCs w:val="24"/>
        </w:rPr>
      </w:pPr>
    </w:p>
    <w:p w14:paraId="3FE72126" w14:textId="77777777" w:rsidR="00DD348A" w:rsidRDefault="00DD348A" w:rsidP="00DD348A">
      <w:pPr>
        <w:pStyle w:val="NoSpacing"/>
        <w:rPr>
          <w:sz w:val="24"/>
          <w:szCs w:val="24"/>
        </w:rPr>
      </w:pPr>
      <w:r>
        <w:rPr>
          <w:sz w:val="24"/>
          <w:szCs w:val="24"/>
        </w:rPr>
        <w:t>Mr. Watson: Yes.</w:t>
      </w:r>
    </w:p>
    <w:p w14:paraId="20EF9589" w14:textId="77777777" w:rsidR="00DD348A" w:rsidRDefault="00DD348A" w:rsidP="00DD348A">
      <w:pPr>
        <w:pStyle w:val="NoSpacing"/>
        <w:rPr>
          <w:sz w:val="24"/>
          <w:szCs w:val="24"/>
        </w:rPr>
      </w:pPr>
    </w:p>
    <w:p w14:paraId="22485D5F" w14:textId="77777777" w:rsidR="00DD348A" w:rsidRPr="00DD348A" w:rsidRDefault="00DD348A" w:rsidP="00DD348A">
      <w:pPr>
        <w:pStyle w:val="NoSpacing"/>
        <w:rPr>
          <w:b/>
          <w:bCs/>
          <w:sz w:val="24"/>
          <w:szCs w:val="24"/>
        </w:rPr>
      </w:pPr>
      <w:r>
        <w:rPr>
          <w:b/>
          <w:bCs/>
          <w:sz w:val="24"/>
          <w:szCs w:val="24"/>
        </w:rPr>
        <w:t>WYTHE COUNTY</w:t>
      </w:r>
    </w:p>
    <w:p w14:paraId="4D32CC9E" w14:textId="77777777" w:rsidR="00DD348A" w:rsidRDefault="00DD348A" w:rsidP="00DD348A">
      <w:pPr>
        <w:pStyle w:val="NoSpacing"/>
        <w:rPr>
          <w:sz w:val="24"/>
          <w:szCs w:val="24"/>
        </w:rPr>
      </w:pPr>
    </w:p>
    <w:p w14:paraId="30E0B1B3" w14:textId="77777777" w:rsidR="00DD348A" w:rsidRDefault="00DD348A" w:rsidP="00DD348A">
      <w:pPr>
        <w:pStyle w:val="NoSpacing"/>
        <w:rPr>
          <w:sz w:val="24"/>
          <w:szCs w:val="24"/>
        </w:rPr>
      </w:pPr>
      <w:r>
        <w:rPr>
          <w:sz w:val="24"/>
          <w:szCs w:val="24"/>
        </w:rPr>
        <w:t>Mr. Watson: I have drafted a letter to send to them, my understanding is about a year ago there was a discussing of the additional cost in that area.  I am trying to get a worksheet from them.</w:t>
      </w:r>
    </w:p>
    <w:p w14:paraId="370DF3DF" w14:textId="77777777" w:rsidR="00DD348A" w:rsidRDefault="00DD348A" w:rsidP="00DD348A">
      <w:pPr>
        <w:pStyle w:val="NoSpacing"/>
        <w:rPr>
          <w:sz w:val="24"/>
          <w:szCs w:val="24"/>
        </w:rPr>
      </w:pPr>
    </w:p>
    <w:p w14:paraId="2D5195AB" w14:textId="77777777" w:rsidR="00DD348A" w:rsidRDefault="00DD348A" w:rsidP="00DD348A">
      <w:pPr>
        <w:pStyle w:val="NoSpacing"/>
        <w:rPr>
          <w:b/>
          <w:bCs/>
          <w:sz w:val="24"/>
          <w:szCs w:val="24"/>
        </w:rPr>
      </w:pPr>
      <w:r w:rsidRPr="00DD348A">
        <w:rPr>
          <w:b/>
          <w:bCs/>
          <w:sz w:val="24"/>
          <w:szCs w:val="24"/>
        </w:rPr>
        <w:t>INVENTORY LIST OF SUPPLIES</w:t>
      </w:r>
    </w:p>
    <w:p w14:paraId="2DE78AED" w14:textId="77777777" w:rsidR="00DD348A" w:rsidRDefault="00DD348A" w:rsidP="00DD348A">
      <w:pPr>
        <w:pStyle w:val="NoSpacing"/>
        <w:rPr>
          <w:b/>
          <w:bCs/>
          <w:sz w:val="24"/>
          <w:szCs w:val="24"/>
        </w:rPr>
      </w:pPr>
    </w:p>
    <w:p w14:paraId="26C97CB7" w14:textId="77777777" w:rsidR="00DD348A" w:rsidRDefault="00DD348A" w:rsidP="00DD348A">
      <w:pPr>
        <w:pStyle w:val="NoSpacing"/>
        <w:rPr>
          <w:sz w:val="24"/>
          <w:szCs w:val="24"/>
        </w:rPr>
      </w:pPr>
      <w:r>
        <w:rPr>
          <w:sz w:val="24"/>
          <w:szCs w:val="24"/>
        </w:rPr>
        <w:t>Mr. Watson: I have been riding and looking for somewhere that we can get all the equipment and supplies in one area. I can see the conflict with having everything spread out it is hard to keep up with inventory.</w:t>
      </w:r>
    </w:p>
    <w:p w14:paraId="1AC2516C" w14:textId="77777777" w:rsidR="000020A6" w:rsidRDefault="000020A6" w:rsidP="00DD348A">
      <w:pPr>
        <w:pStyle w:val="NoSpacing"/>
        <w:rPr>
          <w:sz w:val="24"/>
          <w:szCs w:val="24"/>
        </w:rPr>
      </w:pPr>
    </w:p>
    <w:p w14:paraId="2BBA6704" w14:textId="77777777" w:rsidR="000020A6" w:rsidRDefault="000020A6" w:rsidP="00DD348A">
      <w:pPr>
        <w:pStyle w:val="NoSpacing"/>
        <w:rPr>
          <w:sz w:val="24"/>
          <w:szCs w:val="24"/>
        </w:rPr>
      </w:pPr>
      <w:r>
        <w:rPr>
          <w:sz w:val="24"/>
          <w:szCs w:val="24"/>
        </w:rPr>
        <w:t>AUTHORITY MEMBERS TIME</w:t>
      </w:r>
    </w:p>
    <w:p w14:paraId="290EC292" w14:textId="77777777" w:rsidR="000020A6" w:rsidRDefault="000020A6" w:rsidP="00DD348A">
      <w:pPr>
        <w:pStyle w:val="NoSpacing"/>
        <w:rPr>
          <w:sz w:val="24"/>
          <w:szCs w:val="24"/>
        </w:rPr>
      </w:pPr>
    </w:p>
    <w:p w14:paraId="364B24C5" w14:textId="77777777" w:rsidR="000020A6" w:rsidRDefault="000020A6" w:rsidP="00DD348A">
      <w:pPr>
        <w:pStyle w:val="NoSpacing"/>
        <w:rPr>
          <w:sz w:val="24"/>
          <w:szCs w:val="24"/>
        </w:rPr>
      </w:pPr>
      <w:r>
        <w:rPr>
          <w:sz w:val="24"/>
          <w:szCs w:val="24"/>
        </w:rPr>
        <w:t>Mr. Jessup:  I don’t have anything.</w:t>
      </w:r>
    </w:p>
    <w:p w14:paraId="7BCE6936" w14:textId="77777777" w:rsidR="000020A6" w:rsidRDefault="000020A6" w:rsidP="00DD348A">
      <w:pPr>
        <w:pStyle w:val="NoSpacing"/>
        <w:rPr>
          <w:sz w:val="24"/>
          <w:szCs w:val="24"/>
        </w:rPr>
      </w:pPr>
    </w:p>
    <w:p w14:paraId="38A7400B" w14:textId="77777777" w:rsidR="000020A6" w:rsidRDefault="000020A6" w:rsidP="00DD348A">
      <w:pPr>
        <w:pStyle w:val="NoSpacing"/>
        <w:rPr>
          <w:sz w:val="24"/>
          <w:szCs w:val="24"/>
        </w:rPr>
      </w:pPr>
      <w:r>
        <w:rPr>
          <w:sz w:val="24"/>
          <w:szCs w:val="24"/>
        </w:rPr>
        <w:t>Mr. Phillip McCraw:  I don’t have anything either.</w:t>
      </w:r>
    </w:p>
    <w:p w14:paraId="0350B08E" w14:textId="77777777" w:rsidR="000020A6" w:rsidRDefault="000020A6" w:rsidP="00DD348A">
      <w:pPr>
        <w:pStyle w:val="NoSpacing"/>
        <w:rPr>
          <w:sz w:val="24"/>
          <w:szCs w:val="24"/>
        </w:rPr>
      </w:pPr>
    </w:p>
    <w:p w14:paraId="4991E0CC" w14:textId="77777777" w:rsidR="000020A6" w:rsidRDefault="000020A6" w:rsidP="00DD348A">
      <w:pPr>
        <w:pStyle w:val="NoSpacing"/>
        <w:rPr>
          <w:sz w:val="24"/>
          <w:szCs w:val="24"/>
        </w:rPr>
      </w:pPr>
      <w:r>
        <w:rPr>
          <w:sz w:val="24"/>
          <w:szCs w:val="24"/>
        </w:rPr>
        <w:t>Mr. Hill: Nothing</w:t>
      </w:r>
    </w:p>
    <w:p w14:paraId="7C69C833" w14:textId="77777777" w:rsidR="000020A6" w:rsidRDefault="000020A6" w:rsidP="00DD348A">
      <w:pPr>
        <w:pStyle w:val="NoSpacing"/>
        <w:rPr>
          <w:sz w:val="24"/>
          <w:szCs w:val="24"/>
        </w:rPr>
      </w:pPr>
    </w:p>
    <w:p w14:paraId="0132586C" w14:textId="77777777" w:rsidR="000020A6" w:rsidRDefault="000020A6" w:rsidP="00DD348A">
      <w:pPr>
        <w:pStyle w:val="NoSpacing"/>
        <w:rPr>
          <w:sz w:val="24"/>
          <w:szCs w:val="24"/>
        </w:rPr>
      </w:pPr>
      <w:r>
        <w:rPr>
          <w:sz w:val="24"/>
          <w:szCs w:val="24"/>
        </w:rPr>
        <w:t>Dr. Littrell:  I don’t have anything.</w:t>
      </w:r>
    </w:p>
    <w:p w14:paraId="0376DF82" w14:textId="77777777" w:rsidR="000020A6" w:rsidRDefault="000020A6" w:rsidP="00DD348A">
      <w:pPr>
        <w:pStyle w:val="NoSpacing"/>
        <w:rPr>
          <w:sz w:val="24"/>
          <w:szCs w:val="24"/>
        </w:rPr>
      </w:pPr>
    </w:p>
    <w:p w14:paraId="02694184" w14:textId="77777777" w:rsidR="000020A6" w:rsidRDefault="000020A6" w:rsidP="00DD348A">
      <w:pPr>
        <w:pStyle w:val="NoSpacing"/>
        <w:rPr>
          <w:sz w:val="24"/>
          <w:szCs w:val="24"/>
        </w:rPr>
      </w:pPr>
      <w:r>
        <w:rPr>
          <w:sz w:val="24"/>
          <w:szCs w:val="24"/>
        </w:rPr>
        <w:t>Mr. Robbie McCraw: The two vehicles that we have surplus, do we need to approve anything to get rid of them.</w:t>
      </w:r>
    </w:p>
    <w:p w14:paraId="1B032846" w14:textId="77777777" w:rsidR="000020A6" w:rsidRDefault="000020A6" w:rsidP="00DD348A">
      <w:pPr>
        <w:pStyle w:val="NoSpacing"/>
        <w:rPr>
          <w:sz w:val="24"/>
          <w:szCs w:val="24"/>
        </w:rPr>
      </w:pPr>
    </w:p>
    <w:p w14:paraId="632CCC4A" w14:textId="22263FA8" w:rsidR="000020A6" w:rsidRDefault="000020A6" w:rsidP="00DD348A">
      <w:pPr>
        <w:pStyle w:val="NoSpacing"/>
        <w:rPr>
          <w:sz w:val="24"/>
          <w:szCs w:val="24"/>
        </w:rPr>
      </w:pPr>
      <w:r>
        <w:rPr>
          <w:sz w:val="24"/>
          <w:szCs w:val="24"/>
        </w:rPr>
        <w:t xml:space="preserve">Ms. Phillips: They </w:t>
      </w:r>
      <w:r w:rsidR="0033041E">
        <w:rPr>
          <w:sz w:val="24"/>
          <w:szCs w:val="24"/>
        </w:rPr>
        <w:t xml:space="preserve">will </w:t>
      </w:r>
      <w:r w:rsidR="00153054">
        <w:rPr>
          <w:sz w:val="24"/>
          <w:szCs w:val="24"/>
        </w:rPr>
        <w:t>be listed</w:t>
      </w:r>
      <w:bookmarkStart w:id="0" w:name="_GoBack"/>
      <w:bookmarkEnd w:id="0"/>
      <w:r>
        <w:rPr>
          <w:sz w:val="24"/>
          <w:szCs w:val="24"/>
        </w:rPr>
        <w:t xml:space="preserve"> on </w:t>
      </w:r>
      <w:r w:rsidR="0033041E">
        <w:rPr>
          <w:sz w:val="24"/>
          <w:szCs w:val="24"/>
        </w:rPr>
        <w:t>Gov</w:t>
      </w:r>
      <w:r>
        <w:rPr>
          <w:sz w:val="24"/>
          <w:szCs w:val="24"/>
        </w:rPr>
        <w:t xml:space="preserve"> deals.</w:t>
      </w:r>
    </w:p>
    <w:p w14:paraId="48A61D81" w14:textId="77777777" w:rsidR="000020A6" w:rsidRDefault="000020A6" w:rsidP="00DD348A">
      <w:pPr>
        <w:pStyle w:val="NoSpacing"/>
        <w:rPr>
          <w:sz w:val="24"/>
          <w:szCs w:val="24"/>
        </w:rPr>
      </w:pPr>
    </w:p>
    <w:p w14:paraId="27C6C9E9" w14:textId="77777777" w:rsidR="000020A6" w:rsidRPr="00DD348A" w:rsidRDefault="000020A6" w:rsidP="00DD348A">
      <w:pPr>
        <w:pStyle w:val="NoSpacing"/>
        <w:rPr>
          <w:sz w:val="24"/>
          <w:szCs w:val="24"/>
        </w:rPr>
      </w:pPr>
    </w:p>
    <w:p w14:paraId="103CC6A4" w14:textId="77777777" w:rsidR="000020A6" w:rsidRDefault="000020A6" w:rsidP="000020A6">
      <w:pPr>
        <w:pStyle w:val="NoSpacing"/>
        <w:jc w:val="center"/>
        <w:rPr>
          <w:b/>
          <w:bCs/>
          <w:sz w:val="32"/>
          <w:szCs w:val="32"/>
        </w:rPr>
      </w:pPr>
      <w:r>
        <w:rPr>
          <w:b/>
          <w:bCs/>
          <w:sz w:val="32"/>
          <w:szCs w:val="32"/>
        </w:rPr>
        <w:lastRenderedPageBreak/>
        <w:t>MEETING MINUTES</w:t>
      </w:r>
    </w:p>
    <w:p w14:paraId="069D30A3" w14:textId="77777777" w:rsidR="000020A6" w:rsidRDefault="000020A6" w:rsidP="000020A6">
      <w:pPr>
        <w:pStyle w:val="NoSpacing"/>
        <w:jc w:val="center"/>
        <w:rPr>
          <w:b/>
          <w:bCs/>
          <w:sz w:val="32"/>
          <w:szCs w:val="32"/>
        </w:rPr>
      </w:pPr>
      <w:r>
        <w:rPr>
          <w:b/>
          <w:bCs/>
          <w:sz w:val="32"/>
          <w:szCs w:val="32"/>
        </w:rPr>
        <w:t>CARROLL COUNTY PUBLIC SERVICE AUTHORITY</w:t>
      </w:r>
    </w:p>
    <w:p w14:paraId="575F9363" w14:textId="77777777" w:rsidR="000020A6" w:rsidRDefault="000020A6" w:rsidP="000020A6">
      <w:pPr>
        <w:pStyle w:val="NoSpacing"/>
        <w:jc w:val="center"/>
        <w:rPr>
          <w:b/>
          <w:bCs/>
          <w:sz w:val="32"/>
          <w:szCs w:val="32"/>
        </w:rPr>
      </w:pPr>
      <w:r>
        <w:rPr>
          <w:b/>
          <w:bCs/>
          <w:sz w:val="32"/>
          <w:szCs w:val="32"/>
        </w:rPr>
        <w:t>MARCH 8, 2021</w:t>
      </w:r>
    </w:p>
    <w:p w14:paraId="08A62352" w14:textId="77777777" w:rsidR="000020A6" w:rsidRDefault="000020A6" w:rsidP="000020A6">
      <w:pPr>
        <w:pStyle w:val="NoSpacing"/>
        <w:jc w:val="center"/>
        <w:rPr>
          <w:b/>
          <w:bCs/>
          <w:sz w:val="32"/>
          <w:szCs w:val="32"/>
        </w:rPr>
      </w:pPr>
      <w:r>
        <w:rPr>
          <w:b/>
          <w:bCs/>
          <w:sz w:val="32"/>
          <w:szCs w:val="32"/>
        </w:rPr>
        <w:t>CARROLL COUNTY GOVERNMENTAL CENTER</w:t>
      </w:r>
    </w:p>
    <w:p w14:paraId="68A5B8E8" w14:textId="77777777" w:rsidR="000020A6" w:rsidRDefault="000020A6" w:rsidP="000020A6">
      <w:pPr>
        <w:pStyle w:val="NoSpacing"/>
        <w:jc w:val="center"/>
        <w:rPr>
          <w:b/>
          <w:bCs/>
          <w:sz w:val="32"/>
          <w:szCs w:val="32"/>
        </w:rPr>
      </w:pPr>
      <w:r>
        <w:rPr>
          <w:b/>
          <w:bCs/>
          <w:sz w:val="32"/>
          <w:szCs w:val="32"/>
        </w:rPr>
        <w:t>BOARD MEETING ROOM</w:t>
      </w:r>
    </w:p>
    <w:p w14:paraId="38B39E5C" w14:textId="77777777" w:rsidR="000020A6" w:rsidRDefault="000020A6" w:rsidP="000020A6">
      <w:pPr>
        <w:pStyle w:val="NoSpacing"/>
        <w:jc w:val="center"/>
        <w:rPr>
          <w:b/>
          <w:bCs/>
          <w:sz w:val="32"/>
          <w:szCs w:val="32"/>
        </w:rPr>
      </w:pPr>
      <w:r>
        <w:rPr>
          <w:b/>
          <w:bCs/>
          <w:sz w:val="32"/>
          <w:szCs w:val="32"/>
        </w:rPr>
        <w:t>HILLSVILLE, VA</w:t>
      </w:r>
    </w:p>
    <w:p w14:paraId="5DCEEF7C" w14:textId="77777777" w:rsidR="000020A6" w:rsidRDefault="000020A6" w:rsidP="000020A6">
      <w:pPr>
        <w:pStyle w:val="NoSpacing"/>
        <w:jc w:val="center"/>
        <w:rPr>
          <w:b/>
          <w:bCs/>
          <w:sz w:val="32"/>
          <w:szCs w:val="32"/>
        </w:rPr>
      </w:pPr>
      <w:r>
        <w:rPr>
          <w:b/>
          <w:bCs/>
          <w:sz w:val="32"/>
          <w:szCs w:val="32"/>
        </w:rPr>
        <w:t xml:space="preserve">PAGE </w:t>
      </w:r>
      <w:r w:rsidR="0033041E">
        <w:rPr>
          <w:b/>
          <w:bCs/>
          <w:sz w:val="32"/>
          <w:szCs w:val="32"/>
        </w:rPr>
        <w:t>5</w:t>
      </w:r>
    </w:p>
    <w:p w14:paraId="66C64D7F" w14:textId="77777777" w:rsidR="00CB2755" w:rsidRDefault="00CB2755" w:rsidP="00CB2755">
      <w:pPr>
        <w:pStyle w:val="NoSpacing"/>
      </w:pPr>
    </w:p>
    <w:p w14:paraId="6097FF17" w14:textId="77777777" w:rsidR="00CB2755" w:rsidRDefault="00CB2755" w:rsidP="00CB2755">
      <w:pPr>
        <w:pStyle w:val="NoSpacing"/>
      </w:pPr>
      <w:r>
        <w:t>(ORDER)</w:t>
      </w:r>
    </w:p>
    <w:p w14:paraId="4221FC28" w14:textId="77777777" w:rsidR="00CB2755" w:rsidRDefault="00CB2755" w:rsidP="00CB2755">
      <w:pPr>
        <w:pStyle w:val="NoSpacing"/>
      </w:pPr>
    </w:p>
    <w:p w14:paraId="2CD36C77" w14:textId="77777777" w:rsidR="00CB2755" w:rsidRDefault="00CB2755" w:rsidP="00CB2755">
      <w:pPr>
        <w:pStyle w:val="NoSpacing"/>
        <w:rPr>
          <w:b/>
          <w:bCs/>
          <w:u w:val="single"/>
        </w:rPr>
      </w:pPr>
      <w:r>
        <w:rPr>
          <w:b/>
          <w:bCs/>
          <w:u w:val="single"/>
        </w:rPr>
        <w:t>ADJOURNMENT</w:t>
      </w:r>
    </w:p>
    <w:p w14:paraId="45F4D437" w14:textId="77777777" w:rsidR="00CB2755" w:rsidRDefault="00CB2755" w:rsidP="00CB2755">
      <w:pPr>
        <w:pStyle w:val="NoSpacing"/>
        <w:rPr>
          <w:b/>
          <w:bCs/>
          <w:u w:val="single"/>
        </w:rPr>
      </w:pPr>
    </w:p>
    <w:p w14:paraId="5C7E2AA7" w14:textId="77777777" w:rsidR="00CB2755" w:rsidRDefault="00CB2755" w:rsidP="00CB2755">
      <w:pPr>
        <w:pStyle w:val="NoSpacing"/>
      </w:pPr>
      <w:r>
        <w:tab/>
        <w:t>Upon a motion by Mr. Jessup, seconded by Dr. Littrell and duly carried the Authority does hereby adjourn at 3:37 pm until their next regular scheduled meeting on April 8, 2021 at</w:t>
      </w:r>
      <w:r w:rsidR="0033041E">
        <w:t xml:space="preserve"> 3:00</w:t>
      </w:r>
      <w:r w:rsidR="004B1D0C">
        <w:t xml:space="preserve"> p. m</w:t>
      </w:r>
      <w:r>
        <w:t>.</w:t>
      </w:r>
    </w:p>
    <w:p w14:paraId="6F373F5A" w14:textId="77777777" w:rsidR="00CB2755" w:rsidRDefault="00CB2755" w:rsidP="00CB2755">
      <w:pPr>
        <w:pStyle w:val="NoSpacing"/>
      </w:pPr>
    </w:p>
    <w:p w14:paraId="3586551C" w14:textId="77777777" w:rsidR="00CB2755" w:rsidRDefault="00CB2755" w:rsidP="00CB2755">
      <w:pPr>
        <w:pStyle w:val="NoSpacing"/>
      </w:pPr>
    </w:p>
    <w:p w14:paraId="7D7BDEEC" w14:textId="77777777" w:rsidR="00CB2755" w:rsidRDefault="00CB2755" w:rsidP="00CB2755">
      <w:pPr>
        <w:pStyle w:val="NoSpacing"/>
      </w:pPr>
      <w:r>
        <w:t>____________________________</w:t>
      </w:r>
      <w:r>
        <w:softHyphen/>
      </w:r>
      <w:r>
        <w:softHyphen/>
        <w:t>______</w:t>
      </w:r>
      <w:r>
        <w:tab/>
      </w:r>
      <w:r>
        <w:tab/>
        <w:t xml:space="preserve">_________________________________ </w:t>
      </w:r>
    </w:p>
    <w:p w14:paraId="1423F614" w14:textId="77777777" w:rsidR="00CB2755" w:rsidRDefault="00CB2755" w:rsidP="00CB2755">
      <w:pPr>
        <w:pStyle w:val="NoSpacing"/>
      </w:pPr>
      <w:r>
        <w:t>Robbie McCraw Chairman</w:t>
      </w:r>
      <w:r>
        <w:tab/>
      </w:r>
      <w:r>
        <w:tab/>
      </w:r>
      <w:r>
        <w:tab/>
      </w:r>
      <w:r>
        <w:tab/>
        <w:t>D</w:t>
      </w:r>
      <w:r w:rsidR="0033041E">
        <w:t>ana Phillips,</w:t>
      </w:r>
      <w:r>
        <w:t xml:space="preserve"> Sec/Treasurer</w:t>
      </w:r>
    </w:p>
    <w:p w14:paraId="42A417EF" w14:textId="77777777" w:rsidR="00CB2755" w:rsidRDefault="00CB2755" w:rsidP="00CB2755">
      <w:pPr>
        <w:pStyle w:val="NoSpacing"/>
      </w:pPr>
    </w:p>
    <w:p w14:paraId="2C370E48" w14:textId="77777777" w:rsidR="00CB2755" w:rsidRDefault="00CB2755" w:rsidP="00CB2755">
      <w:pPr>
        <w:pStyle w:val="NoSpacing"/>
      </w:pPr>
    </w:p>
    <w:p w14:paraId="572BAD8E" w14:textId="77777777" w:rsidR="00CB2755" w:rsidRDefault="00CB2755" w:rsidP="00CB2755">
      <w:pPr>
        <w:pStyle w:val="NoSpacing"/>
      </w:pPr>
    </w:p>
    <w:p w14:paraId="41AE12C7" w14:textId="77777777" w:rsidR="00CB2755" w:rsidRDefault="00CB2755" w:rsidP="00CB2755">
      <w:pPr>
        <w:pStyle w:val="NoSpacing"/>
      </w:pPr>
    </w:p>
    <w:p w14:paraId="4E132F3D" w14:textId="77777777" w:rsidR="00CB2755" w:rsidRDefault="00CB2755" w:rsidP="00CB2755">
      <w:pPr>
        <w:pStyle w:val="NoSpacing"/>
      </w:pPr>
      <w:r>
        <w:t>__________________________________</w:t>
      </w:r>
    </w:p>
    <w:p w14:paraId="510813EC" w14:textId="77777777" w:rsidR="00CB2755" w:rsidRDefault="0033041E" w:rsidP="00CB2755">
      <w:pPr>
        <w:pStyle w:val="NoSpacing"/>
      </w:pPr>
      <w:r>
        <w:t>Mike Watson, Executive</w:t>
      </w:r>
      <w:r w:rsidR="00CB2755">
        <w:t xml:space="preserve"> Director</w:t>
      </w:r>
    </w:p>
    <w:p w14:paraId="3DF119A1" w14:textId="77777777" w:rsidR="00CB2755" w:rsidRDefault="00CB2755"/>
    <w:p w14:paraId="6571079C" w14:textId="77777777" w:rsidR="00CB2755" w:rsidRPr="000E5F16" w:rsidRDefault="00CB2755"/>
    <w:p w14:paraId="3C3DC882" w14:textId="77777777" w:rsidR="000E5F16" w:rsidRDefault="000E5F16">
      <w:pPr>
        <w:rPr>
          <w:u w:val="single"/>
        </w:rPr>
      </w:pPr>
    </w:p>
    <w:p w14:paraId="2941FF17" w14:textId="77777777" w:rsidR="000E5F16" w:rsidRPr="000E5F16" w:rsidRDefault="000E5F16">
      <w:pPr>
        <w:rPr>
          <w:u w:val="single"/>
        </w:rPr>
      </w:pPr>
    </w:p>
    <w:sectPr w:rsidR="000E5F16" w:rsidRPr="000E5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10"/>
    <w:rsid w:val="000020A6"/>
    <w:rsid w:val="00002BAB"/>
    <w:rsid w:val="000E5F16"/>
    <w:rsid w:val="000F37CC"/>
    <w:rsid w:val="00153054"/>
    <w:rsid w:val="0033041E"/>
    <w:rsid w:val="004B1D0C"/>
    <w:rsid w:val="00792FE5"/>
    <w:rsid w:val="008632DB"/>
    <w:rsid w:val="00CB2755"/>
    <w:rsid w:val="00CB426C"/>
    <w:rsid w:val="00D44161"/>
    <w:rsid w:val="00D820C6"/>
    <w:rsid w:val="00DC6410"/>
    <w:rsid w:val="00DD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F745"/>
  <w15:chartTrackingRefBased/>
  <w15:docId w15:val="{EC6CD88C-C6B4-4397-A0E8-EE91A831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1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Frost</dc:creator>
  <cp:keywords/>
  <dc:description/>
  <cp:lastModifiedBy>Dana Phillips</cp:lastModifiedBy>
  <cp:revision>4</cp:revision>
  <dcterms:created xsi:type="dcterms:W3CDTF">2021-04-08T14:43:00Z</dcterms:created>
  <dcterms:modified xsi:type="dcterms:W3CDTF">2021-04-08T15:19:00Z</dcterms:modified>
</cp:coreProperties>
</file>